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2B" w:rsidRPr="00A80A17" w:rsidRDefault="00F66F2B" w:rsidP="00A80A17">
      <w:pPr>
        <w:spacing w:after="0" w:line="240" w:lineRule="auto"/>
        <w:rPr>
          <w:rFonts w:ascii="Times New Roman" w:hAnsi="Times New Roman"/>
          <w:b/>
          <w:bCs/>
          <w:sz w:val="20"/>
          <w:szCs w:val="20"/>
        </w:rPr>
      </w:pPr>
      <w:r w:rsidRPr="00A80A17">
        <w:rPr>
          <w:rFonts w:ascii="Times New Roman" w:eastAsia="Calibri" w:hAnsi="Times New Roman"/>
          <w:b/>
          <w:sz w:val="20"/>
          <w:szCs w:val="20"/>
          <w:shd w:val="clear" w:color="auto" w:fill="FFFFFF"/>
        </w:rPr>
        <w:t>720603401181</w:t>
      </w:r>
    </w:p>
    <w:p w:rsidR="00F66F2B" w:rsidRPr="00A80A17" w:rsidRDefault="00F66F2B" w:rsidP="00A80A17">
      <w:pPr>
        <w:spacing w:after="0" w:line="240" w:lineRule="auto"/>
        <w:rPr>
          <w:rFonts w:ascii="Times New Roman" w:hAnsi="Times New Roman"/>
          <w:b/>
          <w:bCs/>
          <w:sz w:val="20"/>
          <w:szCs w:val="20"/>
        </w:rPr>
      </w:pPr>
      <w:r w:rsidRPr="00A80A17">
        <w:rPr>
          <w:rFonts w:ascii="Times New Roman" w:hAnsi="Times New Roman"/>
          <w:b/>
          <w:bCs/>
          <w:sz w:val="20"/>
          <w:szCs w:val="20"/>
        </w:rPr>
        <w:t>87057052772</w:t>
      </w:r>
    </w:p>
    <w:p w:rsidR="00F66F2B" w:rsidRPr="00A80A17" w:rsidRDefault="00F66F2B" w:rsidP="00A80A17">
      <w:pPr>
        <w:spacing w:after="0" w:line="240" w:lineRule="auto"/>
        <w:rPr>
          <w:rFonts w:ascii="Times New Roman" w:hAnsi="Times New Roman"/>
          <w:b/>
          <w:bCs/>
          <w:sz w:val="20"/>
          <w:szCs w:val="20"/>
          <w:lang w:val="kk-KZ"/>
        </w:rPr>
      </w:pPr>
      <w:r w:rsidRPr="00A80A17">
        <w:rPr>
          <w:rFonts w:ascii="Times New Roman" w:hAnsi="Times New Roman"/>
          <w:b/>
          <w:noProof/>
          <w:sz w:val="20"/>
          <w:szCs w:val="20"/>
        </w:rPr>
        <w:drawing>
          <wp:inline distT="0" distB="0" distL="0" distR="0" wp14:anchorId="03F756A2" wp14:editId="42C32E70">
            <wp:extent cx="1295400" cy="1933575"/>
            <wp:effectExtent l="0" t="0" r="0" b="9525"/>
            <wp:docPr id="4" name="Рисунок 4" descr="WhatsApp Image 2025-03-04 at 08.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WhatsApp Image 2025-03-04 at 08.14.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933575"/>
                    </a:xfrm>
                    <a:prstGeom prst="rect">
                      <a:avLst/>
                    </a:prstGeom>
                    <a:noFill/>
                    <a:ln>
                      <a:noFill/>
                    </a:ln>
                  </pic:spPr>
                </pic:pic>
              </a:graphicData>
            </a:graphic>
          </wp:inline>
        </w:drawing>
      </w:r>
    </w:p>
    <w:p w:rsidR="00F66F2B" w:rsidRPr="00A80A17" w:rsidRDefault="00F66F2B" w:rsidP="00A80A17">
      <w:pPr>
        <w:spacing w:after="0" w:line="240" w:lineRule="auto"/>
        <w:rPr>
          <w:rFonts w:ascii="Times New Roman" w:hAnsi="Times New Roman"/>
          <w:b/>
          <w:bCs/>
          <w:sz w:val="20"/>
          <w:szCs w:val="20"/>
          <w:lang w:val="kk-KZ"/>
        </w:rPr>
      </w:pPr>
      <w:r w:rsidRPr="00A80A17">
        <w:rPr>
          <w:rFonts w:ascii="Times New Roman" w:eastAsia="Calibri" w:hAnsi="Times New Roman"/>
          <w:b/>
          <w:sz w:val="20"/>
          <w:szCs w:val="20"/>
          <w:lang w:val="kk-KZ"/>
        </w:rPr>
        <w:t>НУРЖИГИТОВА Гулраушан Садиркызы,</w:t>
      </w:r>
    </w:p>
    <w:p w:rsidR="00F66F2B" w:rsidRPr="00A80A17" w:rsidRDefault="00F66F2B" w:rsidP="00A80A17">
      <w:pPr>
        <w:spacing w:after="0" w:line="240" w:lineRule="auto"/>
        <w:rPr>
          <w:rFonts w:ascii="Times New Roman" w:hAnsi="Times New Roman"/>
          <w:b/>
          <w:bCs/>
          <w:sz w:val="20"/>
          <w:szCs w:val="20"/>
          <w:lang w:val="kk-KZ"/>
        </w:rPr>
      </w:pPr>
      <w:r w:rsidRPr="00A80A17">
        <w:rPr>
          <w:rFonts w:ascii="Times New Roman" w:hAnsi="Times New Roman"/>
          <w:b/>
          <w:bCs/>
          <w:sz w:val="20"/>
          <w:szCs w:val="20"/>
          <w:lang w:val="kk-KZ"/>
        </w:rPr>
        <w:t>Ө.Жолдасбеков атындағы №9 IT лицейінің математика пәні мұғалімі.</w:t>
      </w:r>
    </w:p>
    <w:p w:rsidR="00871BE3" w:rsidRPr="00A80A17" w:rsidRDefault="00F66F2B" w:rsidP="00A80A17">
      <w:pPr>
        <w:spacing w:after="0" w:line="240" w:lineRule="auto"/>
        <w:rPr>
          <w:rFonts w:ascii="Times New Roman" w:hAnsi="Times New Roman"/>
          <w:b/>
          <w:bCs/>
          <w:sz w:val="20"/>
          <w:szCs w:val="20"/>
          <w:lang w:val="kk-KZ"/>
        </w:rPr>
      </w:pPr>
      <w:r w:rsidRPr="00A80A17">
        <w:rPr>
          <w:rFonts w:ascii="Times New Roman" w:hAnsi="Times New Roman"/>
          <w:b/>
          <w:bCs/>
          <w:sz w:val="20"/>
          <w:szCs w:val="20"/>
          <w:lang w:val="kk-KZ"/>
        </w:rPr>
        <w:t>Шымкент қаласы</w:t>
      </w:r>
    </w:p>
    <w:p w:rsidR="00871BE3" w:rsidRPr="00A80A17" w:rsidRDefault="00871BE3" w:rsidP="00A80A17">
      <w:pPr>
        <w:spacing w:after="0" w:line="240" w:lineRule="auto"/>
        <w:rPr>
          <w:rFonts w:ascii="Times New Roman" w:hAnsi="Times New Roman"/>
          <w:sz w:val="20"/>
          <w:szCs w:val="20"/>
          <w:lang w:val="kk-KZ"/>
        </w:rPr>
      </w:pPr>
    </w:p>
    <w:p w:rsidR="00871BE3" w:rsidRPr="00A80A17" w:rsidRDefault="00F66F2B" w:rsidP="00A80A17">
      <w:pPr>
        <w:spacing w:after="0" w:line="240" w:lineRule="auto"/>
        <w:jc w:val="center"/>
        <w:rPr>
          <w:rFonts w:ascii="Times New Roman" w:hAnsi="Times New Roman"/>
          <w:sz w:val="20"/>
          <w:szCs w:val="20"/>
          <w:lang w:val="kk-KZ"/>
        </w:rPr>
      </w:pPr>
      <w:r w:rsidRPr="00A80A17">
        <w:rPr>
          <w:rFonts w:ascii="Times New Roman" w:hAnsi="Times New Roman"/>
          <w:b/>
          <w:bCs/>
          <w:sz w:val="20"/>
          <w:szCs w:val="20"/>
          <w:lang w:val="kk-KZ"/>
        </w:rPr>
        <w:t>МЕНІҢ КӘСІБИ ЖЕТІСТІКТЕРІМ – МЕНІҢ МАҚТАНЫШЫМ</w:t>
      </w:r>
    </w:p>
    <w:p w:rsidR="00871BE3" w:rsidRPr="00A80A17" w:rsidRDefault="00871BE3" w:rsidP="00A80A17">
      <w:pPr>
        <w:spacing w:after="0" w:line="240" w:lineRule="auto"/>
        <w:rPr>
          <w:rFonts w:ascii="Times New Roman" w:hAnsi="Times New Roman"/>
          <w:sz w:val="20"/>
          <w:szCs w:val="20"/>
          <w:lang w:val="kk-KZ"/>
        </w:rPr>
      </w:pPr>
    </w:p>
    <w:p w:rsidR="00A80A17" w:rsidRPr="00A80A17" w:rsidRDefault="00871BE3" w:rsidP="00A80A17">
      <w:pPr>
        <w:spacing w:after="0" w:line="240" w:lineRule="auto"/>
        <w:rPr>
          <w:rFonts w:ascii="Times New Roman" w:hAnsi="Times New Roman"/>
          <w:sz w:val="20"/>
          <w:szCs w:val="20"/>
          <w:lang w:val="kk-KZ"/>
        </w:rPr>
      </w:pPr>
      <w:r w:rsidRPr="00A80A17">
        <w:rPr>
          <w:rFonts w:ascii="Times New Roman" w:hAnsi="Times New Roman"/>
          <w:sz w:val="20"/>
          <w:szCs w:val="20"/>
          <w:lang w:val="kk-KZ"/>
        </w:rPr>
        <w:t>Әрбір адамның өмірінде кәсіби дамуы мен жетістіктері ерекше орын алады. Өмірде биік белестерге жету, өз ісіңнің маманы болу – табандылық пен еңбектің нәтижесі. Мен үшін кәсіби жетістіктерім – мақтаныш қана емес, сонымен қатар өзіме деген сенімнің, үздіксіз дамуға деген ұмтылыстың көрінісі.</w:t>
      </w:r>
    </w:p>
    <w:p w:rsidR="00A80A17" w:rsidRPr="00A80A17" w:rsidRDefault="00871BE3" w:rsidP="00A80A17">
      <w:pPr>
        <w:spacing w:after="0" w:line="240" w:lineRule="auto"/>
        <w:rPr>
          <w:rFonts w:ascii="Times New Roman" w:hAnsi="Times New Roman"/>
          <w:sz w:val="20"/>
          <w:szCs w:val="20"/>
          <w:lang w:val="kk-KZ"/>
        </w:rPr>
      </w:pPr>
      <w:r w:rsidRPr="00A80A17">
        <w:rPr>
          <w:rFonts w:ascii="Times New Roman" w:hAnsi="Times New Roman"/>
          <w:sz w:val="20"/>
          <w:szCs w:val="20"/>
          <w:lang w:val="kk-KZ"/>
        </w:rPr>
        <w:t>Кез келген жетістік – үлкен еңбектің, ізденістің және тәжірибенің жемісі. Мен кәсіби жолымды бастаған сәттен бастап алдыма нақты мақсаттар қойып, оларды іске асыру үшін талмай еңбектендім. Үнемі жаңа білім алуға, тәжірибе жинауға, өз саламдағы жаңалықтардан хабардар болуға тырыстым. Жұмыс барысында кездескен қиындықтар мен үшін үлкен сабақ болды. Олар мені шыңдап, жаңа шешімдер табуға үйретті. Өзіме деген сенімділігім артып, кәсіби шеберлігімді дамытуға ықпал етті.</w:t>
      </w:r>
    </w:p>
    <w:p w:rsidR="00871BE3" w:rsidRPr="00A80A17" w:rsidRDefault="00871BE3" w:rsidP="00A80A17">
      <w:pPr>
        <w:spacing w:after="0" w:line="240" w:lineRule="auto"/>
        <w:rPr>
          <w:rFonts w:ascii="Times New Roman" w:hAnsi="Times New Roman"/>
          <w:sz w:val="20"/>
          <w:szCs w:val="20"/>
          <w:lang w:val="kk-KZ"/>
        </w:rPr>
      </w:pPr>
      <w:r w:rsidRPr="00A80A17">
        <w:rPr>
          <w:rFonts w:ascii="Times New Roman" w:hAnsi="Times New Roman"/>
          <w:sz w:val="20"/>
          <w:szCs w:val="20"/>
          <w:lang w:val="kk-KZ"/>
        </w:rPr>
        <w:t>Менің кәсіби жетістіктерімнің көрсеткіші ретінде бірқатар мар</w:t>
      </w:r>
      <w:r w:rsidR="00A80A17">
        <w:rPr>
          <w:rFonts w:ascii="Times New Roman" w:hAnsi="Times New Roman"/>
          <w:sz w:val="20"/>
          <w:szCs w:val="20"/>
          <w:lang w:val="kk-KZ"/>
        </w:rPr>
        <w:t>апаттарды</w:t>
      </w:r>
      <w:bookmarkStart w:id="0" w:name="_GoBack"/>
      <w:bookmarkEnd w:id="0"/>
      <w:r w:rsidRPr="00A80A17">
        <w:rPr>
          <w:rFonts w:ascii="Times New Roman" w:hAnsi="Times New Roman"/>
          <w:sz w:val="20"/>
          <w:szCs w:val="20"/>
          <w:lang w:val="kk-KZ"/>
        </w:rPr>
        <w:t>:</w:t>
      </w:r>
    </w:p>
    <w:p w:rsidR="00871BE3" w:rsidRPr="00A80A17" w:rsidRDefault="00871BE3" w:rsidP="00A80A17">
      <w:pPr>
        <w:spacing w:after="0" w:line="240" w:lineRule="auto"/>
        <w:rPr>
          <w:rFonts w:ascii="Times New Roman" w:hAnsi="Times New Roman"/>
          <w:sz w:val="20"/>
          <w:szCs w:val="20"/>
          <w:lang w:val="kk-KZ"/>
        </w:rPr>
      </w:pPr>
      <w:r w:rsidRPr="00A80A17">
        <w:rPr>
          <w:rFonts w:ascii="Times New Roman" w:hAnsi="Times New Roman"/>
          <w:sz w:val="20"/>
          <w:szCs w:val="20"/>
          <w:lang w:val="kk-KZ"/>
        </w:rPr>
        <w:t>1.Қазақстан Ре</w:t>
      </w:r>
      <w:r w:rsidR="00A80A17" w:rsidRPr="00A80A17">
        <w:rPr>
          <w:rFonts w:ascii="Times New Roman" w:hAnsi="Times New Roman"/>
          <w:sz w:val="20"/>
          <w:szCs w:val="20"/>
          <w:lang w:val="kk-KZ"/>
        </w:rPr>
        <w:t>спубликасы Президентінің 2021</w:t>
      </w:r>
      <w:r w:rsidR="00A80A17">
        <w:rPr>
          <w:rFonts w:ascii="Times New Roman" w:hAnsi="Times New Roman"/>
          <w:sz w:val="20"/>
          <w:szCs w:val="20"/>
          <w:lang w:val="kk-KZ"/>
        </w:rPr>
        <w:t xml:space="preserve"> жылғы 2 желтоқсандағы</w:t>
      </w:r>
      <w:r w:rsidRPr="00A80A17">
        <w:rPr>
          <w:rFonts w:ascii="Times New Roman" w:hAnsi="Times New Roman"/>
          <w:sz w:val="20"/>
          <w:szCs w:val="20"/>
          <w:lang w:val="kk-KZ"/>
        </w:rPr>
        <w:t xml:space="preserve"> Жарлығы бойынша</w:t>
      </w:r>
      <w:r w:rsidRPr="00A80A17">
        <w:rPr>
          <w:rFonts w:ascii="Times New Roman" w:hAnsi="Times New Roman"/>
          <w:b/>
          <w:bCs/>
          <w:sz w:val="20"/>
          <w:szCs w:val="20"/>
          <w:lang w:val="kk-KZ"/>
        </w:rPr>
        <w:t xml:space="preserve"> «Халық алғысы» </w:t>
      </w:r>
      <w:r w:rsidRPr="00A80A17">
        <w:rPr>
          <w:rFonts w:ascii="Times New Roman" w:hAnsi="Times New Roman"/>
          <w:sz w:val="20"/>
          <w:szCs w:val="20"/>
          <w:lang w:val="kk-KZ"/>
        </w:rPr>
        <w:t>медалі</w:t>
      </w:r>
    </w:p>
    <w:p w:rsidR="00871BE3" w:rsidRPr="00A80A17" w:rsidRDefault="00A80A17" w:rsidP="00A80A17">
      <w:pPr>
        <w:spacing w:after="0" w:line="240" w:lineRule="auto"/>
        <w:rPr>
          <w:rFonts w:ascii="Times New Roman" w:hAnsi="Times New Roman"/>
          <w:sz w:val="20"/>
          <w:szCs w:val="20"/>
          <w:lang w:val="kk-KZ"/>
        </w:rPr>
      </w:pPr>
      <w:r>
        <w:rPr>
          <w:rFonts w:ascii="Times New Roman" w:hAnsi="Times New Roman"/>
          <w:sz w:val="20"/>
          <w:szCs w:val="20"/>
          <w:lang w:val="kk-KZ"/>
        </w:rPr>
        <w:t xml:space="preserve">2. Қазақстан Республикасы </w:t>
      </w:r>
      <w:r w:rsidR="00871BE3" w:rsidRPr="00A80A17">
        <w:rPr>
          <w:rFonts w:ascii="Times New Roman" w:hAnsi="Times New Roman"/>
          <w:sz w:val="20"/>
          <w:szCs w:val="20"/>
          <w:lang w:val="kk-KZ"/>
        </w:rPr>
        <w:t>оқу-ағарту министрлігі «Ы. Алтынсарин» төсбелгісін айтар едім</w:t>
      </w:r>
    </w:p>
    <w:p w:rsidR="00871BE3" w:rsidRPr="00A80A17" w:rsidRDefault="00871BE3" w:rsidP="00A80A17">
      <w:pPr>
        <w:spacing w:after="0" w:line="240" w:lineRule="auto"/>
        <w:rPr>
          <w:rFonts w:ascii="Times New Roman" w:hAnsi="Times New Roman"/>
          <w:sz w:val="20"/>
          <w:szCs w:val="20"/>
          <w:lang w:val="kk-KZ"/>
        </w:rPr>
      </w:pPr>
      <w:r w:rsidRPr="00A80A17">
        <w:rPr>
          <w:rFonts w:ascii="Times New Roman" w:hAnsi="Times New Roman"/>
          <w:sz w:val="20"/>
          <w:szCs w:val="20"/>
          <w:lang w:val="kk-KZ"/>
        </w:rPr>
        <w:t>•Білім мен дағдыларды жетілдіру – өз саламда үздік маман болу үшін үнемі білімімді толықтырып, біліктілігімді арттырып келемін.</w:t>
      </w:r>
    </w:p>
    <w:p w:rsidR="00871BE3" w:rsidRPr="00A80A17" w:rsidRDefault="00871BE3" w:rsidP="00A80A17">
      <w:pPr>
        <w:spacing w:after="0" w:line="240" w:lineRule="auto"/>
        <w:rPr>
          <w:rFonts w:ascii="Times New Roman" w:hAnsi="Times New Roman"/>
          <w:sz w:val="20"/>
          <w:szCs w:val="20"/>
          <w:lang w:val="kk-KZ"/>
        </w:rPr>
      </w:pPr>
      <w:r w:rsidRPr="00A80A17">
        <w:rPr>
          <w:rFonts w:ascii="Times New Roman" w:hAnsi="Times New Roman"/>
          <w:sz w:val="20"/>
          <w:szCs w:val="20"/>
          <w:lang w:val="kk-KZ"/>
        </w:rPr>
        <w:t>•Жұмысымдағы табыстар – атқарған ісімнің нәтижелі болуы мен үшін үлкен жетістік.</w:t>
      </w:r>
    </w:p>
    <w:p w:rsidR="00871BE3" w:rsidRPr="00A80A17" w:rsidRDefault="00871BE3" w:rsidP="00A80A17">
      <w:pPr>
        <w:spacing w:after="0" w:line="240" w:lineRule="auto"/>
        <w:rPr>
          <w:rFonts w:ascii="Times New Roman" w:hAnsi="Times New Roman"/>
          <w:sz w:val="20"/>
          <w:szCs w:val="20"/>
          <w:lang w:val="kk-KZ"/>
        </w:rPr>
      </w:pPr>
      <w:r w:rsidRPr="00A80A17">
        <w:rPr>
          <w:rFonts w:ascii="Times New Roman" w:hAnsi="Times New Roman"/>
          <w:sz w:val="20"/>
          <w:szCs w:val="20"/>
          <w:lang w:val="kk-KZ"/>
        </w:rPr>
        <w:t>•Жаңа идеялар мен жобаларды іске асыру – шығармашылық ойлау мен жаңашылдықтың арқасында көптеген маңызды жобаларды жүзеге асырдым.</w:t>
      </w:r>
    </w:p>
    <w:p w:rsidR="00871BE3" w:rsidRPr="00A80A17" w:rsidRDefault="00871BE3" w:rsidP="00A80A17">
      <w:pPr>
        <w:spacing w:after="0" w:line="240" w:lineRule="auto"/>
        <w:rPr>
          <w:rFonts w:ascii="Times New Roman" w:hAnsi="Times New Roman"/>
          <w:sz w:val="20"/>
          <w:szCs w:val="20"/>
          <w:lang w:val="kk-KZ"/>
        </w:rPr>
      </w:pPr>
      <w:r w:rsidRPr="00A80A17">
        <w:rPr>
          <w:rFonts w:ascii="Times New Roman" w:hAnsi="Times New Roman"/>
          <w:sz w:val="20"/>
          <w:szCs w:val="20"/>
          <w:lang w:val="kk-KZ"/>
        </w:rPr>
        <w:t>•Жастарға тәлім беру – тәжірибемді кейінгі буынға үйрету, өз біліміммен бөлісу – мен үшін ерекше құнды жетістік.</w:t>
      </w:r>
    </w:p>
    <w:p w:rsidR="00A80A17" w:rsidRPr="00A80A17" w:rsidRDefault="00871BE3" w:rsidP="00A80A17">
      <w:pPr>
        <w:spacing w:after="0" w:line="240" w:lineRule="auto"/>
        <w:rPr>
          <w:rFonts w:ascii="Times New Roman" w:hAnsi="Times New Roman"/>
          <w:sz w:val="20"/>
          <w:szCs w:val="20"/>
          <w:lang w:val="kk-KZ"/>
        </w:rPr>
      </w:pPr>
      <w:r w:rsidRPr="00A80A17">
        <w:rPr>
          <w:rFonts w:ascii="Times New Roman" w:hAnsi="Times New Roman"/>
          <w:sz w:val="20"/>
          <w:szCs w:val="20"/>
          <w:lang w:val="kk-KZ"/>
        </w:rPr>
        <w:t>Кәсіби жетістіктер мені тек жақсы маман ғана емес, тұлға ретінде де дамытты. Олар маған еңбектің, табандылықтың, жауапкершіліктің маңызын түсінуге көмектесті. Әрбір жетістік – болашаққа деген сенімім мен жаңа мақсаттарға жетелейтін күш жігерімді арттырды.</w:t>
      </w:r>
    </w:p>
    <w:p w:rsidR="00A80A17" w:rsidRPr="00A80A17" w:rsidRDefault="00A80A17" w:rsidP="00A80A17">
      <w:pPr>
        <w:spacing w:after="0" w:line="240" w:lineRule="auto"/>
        <w:rPr>
          <w:rFonts w:ascii="Times New Roman" w:hAnsi="Times New Roman"/>
          <w:sz w:val="20"/>
          <w:szCs w:val="20"/>
          <w:lang w:val="kk-KZ"/>
        </w:rPr>
      </w:pPr>
      <w:r w:rsidRPr="00A80A17">
        <w:rPr>
          <w:rFonts w:ascii="Times New Roman" w:hAnsi="Times New Roman"/>
          <w:sz w:val="20"/>
          <w:szCs w:val="20"/>
          <w:lang w:val="kk-KZ"/>
        </w:rPr>
        <w:t>Мен</w:t>
      </w:r>
      <w:r w:rsidR="00871BE3" w:rsidRPr="00A80A17">
        <w:rPr>
          <w:rFonts w:ascii="Times New Roman" w:hAnsi="Times New Roman"/>
          <w:sz w:val="20"/>
          <w:szCs w:val="20"/>
          <w:lang w:val="kk-KZ"/>
        </w:rPr>
        <w:t xml:space="preserve"> “Балаға берілген білім – болашаққа салынған инвестиция” деген пікірмен толық келісемін. Нельсон Мандела “Білім – әлемді өзгертуге болатын ең қуатты қару,” – деп айтқан. Яғни мен өз мамандығым арқылы оқушыларға білім бере отырып, елімнің қуатты болуына үлес қосып отырмын.</w:t>
      </w:r>
    </w:p>
    <w:p w:rsidR="00871BE3" w:rsidRPr="00A80A17" w:rsidRDefault="00871BE3" w:rsidP="00A80A17">
      <w:pPr>
        <w:spacing w:after="0" w:line="240" w:lineRule="auto"/>
        <w:rPr>
          <w:rFonts w:ascii="Times New Roman" w:hAnsi="Times New Roman"/>
          <w:sz w:val="20"/>
          <w:szCs w:val="20"/>
          <w:lang w:val="kk-KZ"/>
        </w:rPr>
      </w:pPr>
      <w:r w:rsidRPr="00A80A17">
        <w:rPr>
          <w:rFonts w:ascii="Times New Roman" w:hAnsi="Times New Roman"/>
          <w:sz w:val="20"/>
          <w:szCs w:val="20"/>
          <w:lang w:val="kk-KZ"/>
        </w:rPr>
        <w:t xml:space="preserve">Мен өз кәсіби жетістіктеріммен мақтанамын, өйткені олар маған үлкен тәжірибе, сенімділік және жаңа мүмкіндіктер берді. Болашақта да өзімді дамытып, жаңа биіктерді бағындыруға ұмтыламын. Әр адам өз еңбегінің нәтижесін көргенде, оның жемісін сезінгенде </w:t>
      </w:r>
      <w:r w:rsidR="00A80A17" w:rsidRPr="00A80A17">
        <w:rPr>
          <w:rFonts w:ascii="Times New Roman" w:hAnsi="Times New Roman"/>
          <w:sz w:val="20"/>
          <w:szCs w:val="20"/>
          <w:lang w:val="kk-KZ"/>
        </w:rPr>
        <w:t xml:space="preserve">ғана шынайы бақытқа кенеледі. </w:t>
      </w:r>
      <w:r w:rsidR="00A80A17">
        <w:rPr>
          <w:rFonts w:ascii="Times New Roman" w:hAnsi="Times New Roman"/>
          <w:sz w:val="20"/>
          <w:szCs w:val="20"/>
          <w:lang w:val="kk-KZ"/>
        </w:rPr>
        <w:t xml:space="preserve">Сондықтан, </w:t>
      </w:r>
      <w:r w:rsidRPr="00A80A17">
        <w:rPr>
          <w:rFonts w:ascii="Times New Roman" w:hAnsi="Times New Roman"/>
          <w:sz w:val="20"/>
          <w:szCs w:val="20"/>
          <w:lang w:val="kk-KZ"/>
        </w:rPr>
        <w:t xml:space="preserve">жас мамандарды өз кәсібінде үздік болуға, талмай еңбек етуге </w:t>
      </w:r>
      <w:r w:rsidR="00A80A17">
        <w:rPr>
          <w:rFonts w:ascii="Times New Roman" w:hAnsi="Times New Roman"/>
          <w:sz w:val="20"/>
          <w:szCs w:val="20"/>
          <w:lang w:val="kk-KZ"/>
        </w:rPr>
        <w:t>және жаңа белестерді бағындырып</w:t>
      </w:r>
      <w:r w:rsidRPr="00A80A17">
        <w:rPr>
          <w:rFonts w:ascii="Times New Roman" w:hAnsi="Times New Roman"/>
          <w:sz w:val="20"/>
          <w:szCs w:val="20"/>
          <w:lang w:val="kk-KZ"/>
        </w:rPr>
        <w:t>,</w:t>
      </w:r>
      <w:r w:rsidR="00A80A17">
        <w:rPr>
          <w:rFonts w:ascii="Times New Roman" w:hAnsi="Times New Roman"/>
          <w:sz w:val="20"/>
          <w:szCs w:val="20"/>
          <w:lang w:val="kk-KZ"/>
        </w:rPr>
        <w:t xml:space="preserve"> </w:t>
      </w:r>
      <w:r w:rsidRPr="00A80A17">
        <w:rPr>
          <w:rFonts w:ascii="Times New Roman" w:hAnsi="Times New Roman"/>
          <w:sz w:val="20"/>
          <w:szCs w:val="20"/>
          <w:lang w:val="kk-KZ"/>
        </w:rPr>
        <w:t>ұмтылуға шақырамын.</w:t>
      </w:r>
    </w:p>
    <w:p w:rsidR="00786080" w:rsidRPr="00A80A17" w:rsidRDefault="00871BE3" w:rsidP="00A80A17">
      <w:pPr>
        <w:spacing w:after="0" w:line="240" w:lineRule="auto"/>
        <w:rPr>
          <w:rFonts w:ascii="Times New Roman" w:hAnsi="Times New Roman"/>
          <w:sz w:val="20"/>
          <w:szCs w:val="20"/>
          <w:lang w:val="kk-KZ"/>
        </w:rPr>
      </w:pPr>
      <w:r w:rsidRPr="00A80A17">
        <w:rPr>
          <w:rFonts w:ascii="Times New Roman" w:hAnsi="Times New Roman"/>
          <w:noProof/>
          <w:sz w:val="20"/>
          <w:szCs w:val="20"/>
          <w:bdr w:val="none" w:sz="0" w:space="0" w:color="auto" w:frame="1"/>
        </w:rPr>
        <w:lastRenderedPageBreak/>
        <w:drawing>
          <wp:inline distT="0" distB="0" distL="0" distR="0" wp14:anchorId="54D95142" wp14:editId="300F3143">
            <wp:extent cx="2291080" cy="2375535"/>
            <wp:effectExtent l="0" t="0" r="0" b="5715"/>
            <wp:docPr id="2" name="Рисунок 2" descr="AD_4nXelxPvT8msEmydwMd4hhfHgvSq6rMnpU5rmqMBCI2SjF8juD2-5P4RW2oyk-qqnTPxxNwY3FYDwFWOfeT3YgctuzZFx2oiDRgCwWPPXPuJzWGwDPkjtWzAoK3LX6CU6httRFKRT3Ub1aXjNK8K8cMo?key=yrp5ENjOq-ybdmA2snlM3U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_4nXelxPvT8msEmydwMd4hhfHgvSq6rMnpU5rmqMBCI2SjF8juD2-5P4RW2oyk-qqnTPxxNwY3FYDwFWOfeT3YgctuzZFx2oiDRgCwWPPXPuJzWGwDPkjtWzAoK3LX6CU6httRFKRT3Ub1aXjNK8K8cMo?key=yrp5ENjOq-ybdmA2snlM3U2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1080" cy="2375535"/>
                    </a:xfrm>
                    <a:prstGeom prst="rect">
                      <a:avLst/>
                    </a:prstGeom>
                    <a:noFill/>
                    <a:ln>
                      <a:noFill/>
                    </a:ln>
                  </pic:spPr>
                </pic:pic>
              </a:graphicData>
            </a:graphic>
          </wp:inline>
        </w:drawing>
      </w:r>
      <w:r w:rsidRPr="00A80A17">
        <w:rPr>
          <w:rFonts w:ascii="Times New Roman" w:hAnsi="Times New Roman"/>
          <w:noProof/>
          <w:sz w:val="20"/>
          <w:szCs w:val="20"/>
          <w:bdr w:val="none" w:sz="0" w:space="0" w:color="auto" w:frame="1"/>
        </w:rPr>
        <w:drawing>
          <wp:inline distT="0" distB="0" distL="0" distR="0" wp14:anchorId="51E19A7A" wp14:editId="56F00A91">
            <wp:extent cx="3216275" cy="2406650"/>
            <wp:effectExtent l="0" t="0" r="3175" b="0"/>
            <wp:docPr id="1" name="Рисунок 1" descr="AD_4nXfEyC_it8-ADJVU-zZy5nV0OC2P3OJFG3i3eGaVIXyoUdBCfSYR4c2Rjc8DLSqq2NneT0LkWEkuhgiqXd9dqNavDo-zB2IEVrygZUwYg9WTdPBUEWPF7Xcj_jUaZnM620Nkv8WnrWU9BqtwuoDhp-E?key=yrp5ENjOq-ybdmA2snlM3U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_4nXfEyC_it8-ADJVU-zZy5nV0OC2P3OJFG3i3eGaVIXyoUdBCfSYR4c2Rjc8DLSqq2NneT0LkWEkuhgiqXd9dqNavDo-zB2IEVrygZUwYg9WTdPBUEWPF7Xcj_jUaZnM620Nkv8WnrWU9BqtwuoDhp-E?key=yrp5ENjOq-ybdmA2snlM3U2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6275" cy="2406650"/>
                    </a:xfrm>
                    <a:prstGeom prst="rect">
                      <a:avLst/>
                    </a:prstGeom>
                    <a:noFill/>
                    <a:ln>
                      <a:noFill/>
                    </a:ln>
                  </pic:spPr>
                </pic:pic>
              </a:graphicData>
            </a:graphic>
          </wp:inline>
        </w:drawing>
      </w:r>
    </w:p>
    <w:sectPr w:rsidR="00786080" w:rsidRPr="00A80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BF"/>
    <w:rsid w:val="00506C41"/>
    <w:rsid w:val="00786080"/>
    <w:rsid w:val="00871BE3"/>
    <w:rsid w:val="00A80A17"/>
    <w:rsid w:val="00B903BF"/>
    <w:rsid w:val="00F66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BE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871BE3"/>
    <w:pPr>
      <w:widowControl w:val="0"/>
      <w:autoSpaceDE w:val="0"/>
      <w:autoSpaceDN w:val="0"/>
      <w:spacing w:after="0" w:line="240" w:lineRule="auto"/>
      <w:ind w:left="108"/>
    </w:pPr>
    <w:rPr>
      <w:rFonts w:ascii="Times New Roman" w:hAnsi="Times New Roman"/>
      <w:lang w:val="kk-KZ" w:eastAsia="en-US"/>
    </w:rPr>
  </w:style>
  <w:style w:type="paragraph" w:styleId="a3">
    <w:name w:val="Balloon Text"/>
    <w:basedOn w:val="a"/>
    <w:link w:val="a4"/>
    <w:uiPriority w:val="99"/>
    <w:semiHidden/>
    <w:unhideWhenUsed/>
    <w:rsid w:val="00871B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1B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BE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871BE3"/>
    <w:pPr>
      <w:widowControl w:val="0"/>
      <w:autoSpaceDE w:val="0"/>
      <w:autoSpaceDN w:val="0"/>
      <w:spacing w:after="0" w:line="240" w:lineRule="auto"/>
      <w:ind w:left="108"/>
    </w:pPr>
    <w:rPr>
      <w:rFonts w:ascii="Times New Roman" w:hAnsi="Times New Roman"/>
      <w:lang w:val="kk-KZ" w:eastAsia="en-US"/>
    </w:rPr>
  </w:style>
  <w:style w:type="paragraph" w:styleId="a3">
    <w:name w:val="Balloon Text"/>
    <w:basedOn w:val="a"/>
    <w:link w:val="a4"/>
    <w:uiPriority w:val="99"/>
    <w:semiHidden/>
    <w:unhideWhenUsed/>
    <w:rsid w:val="00871B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1B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2025-03-26T04:26:00Z</dcterms:created>
  <dcterms:modified xsi:type="dcterms:W3CDTF">2025-04-13T14:19:00Z</dcterms:modified>
</cp:coreProperties>
</file>